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7F88" w:rsidRPr="003333E2" w:rsidRDefault="003333E2" w:rsidP="00C64FE9">
      <w:pPr>
        <w:jc w:val="center"/>
        <w:rPr>
          <w:rFonts w:hint="eastAsia"/>
          <w:b/>
          <w:sz w:val="44"/>
          <w:szCs w:val="44"/>
        </w:rPr>
      </w:pPr>
      <w:r w:rsidRPr="003333E2">
        <w:rPr>
          <w:rFonts w:hint="eastAsia"/>
          <w:b/>
          <w:sz w:val="44"/>
          <w:szCs w:val="44"/>
        </w:rPr>
        <w:t>资源</w:t>
      </w:r>
    </w:p>
    <w:sdt>
      <w:sdtPr>
        <w:rPr>
          <w:lang w:val="zh-CN"/>
        </w:rPr>
        <w:id w:val="1595585097"/>
        <w:docPartObj>
          <w:docPartGallery w:val="Table of Contents"/>
          <w:docPartUnique/>
        </w:docPartObj>
      </w:sdtPr>
      <w:sdtEndPr>
        <w:rPr>
          <w:rFonts w:asciiTheme="minorHAnsi" w:eastAsiaTheme="minorEastAsia" w:hAnsiTheme="minorHAnsi" w:cstheme="minorBidi"/>
          <w:b/>
          <w:bCs/>
          <w:color w:val="auto"/>
          <w:kern w:val="2"/>
          <w:sz w:val="21"/>
          <w:szCs w:val="22"/>
        </w:rPr>
      </w:sdtEndPr>
      <w:sdtContent>
        <w:p w:rsidR="00A66A70" w:rsidRDefault="00A66A70">
          <w:pPr>
            <w:pStyle w:val="TOC"/>
          </w:pPr>
          <w:r>
            <w:rPr>
              <w:lang w:val="zh-CN"/>
            </w:rPr>
            <w:t>目录</w:t>
          </w:r>
        </w:p>
        <w:p w:rsidR="00A66A70" w:rsidRDefault="00A66A70">
          <w:pPr>
            <w:pStyle w:val="10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84988584" w:history="1">
            <w:r w:rsidRPr="001B4BCF">
              <w:rPr>
                <w:rStyle w:val="a5"/>
                <w:rFonts w:hint="eastAsia"/>
                <w:noProof/>
              </w:rPr>
              <w:t>如何上传资源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_Toc484988584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6A70" w:rsidRDefault="00A66A70">
          <w:pPr>
            <w:pStyle w:val="10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</w:rPr>
          </w:pPr>
          <w:hyperlink w:anchor="_Toc484988585" w:history="1">
            <w:r w:rsidRPr="001B4BCF">
              <w:rPr>
                <w:rStyle w:val="a5"/>
                <w:rFonts w:hint="eastAsia"/>
                <w:noProof/>
              </w:rPr>
              <w:t>如何查找资源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_Toc484988585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6A70" w:rsidRDefault="00A66A70">
          <w:pPr>
            <w:pStyle w:val="10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</w:rPr>
          </w:pPr>
          <w:hyperlink w:anchor="_Toc484988586" w:history="1">
            <w:r w:rsidRPr="001B4BCF">
              <w:rPr>
                <w:rStyle w:val="a5"/>
                <w:rFonts w:hint="eastAsia"/>
                <w:noProof/>
              </w:rPr>
              <w:t>如何查看</w:t>
            </w:r>
            <w:r w:rsidRPr="001B4BCF">
              <w:rPr>
                <w:rStyle w:val="a5"/>
                <w:noProof/>
              </w:rPr>
              <w:t>/</w:t>
            </w:r>
            <w:r w:rsidRPr="001B4BCF">
              <w:rPr>
                <w:rStyle w:val="a5"/>
                <w:rFonts w:hint="eastAsia"/>
                <w:noProof/>
              </w:rPr>
              <w:t>下载资源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_Toc484988586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6A70" w:rsidRDefault="00A66A70">
          <w:pPr>
            <w:pStyle w:val="10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</w:rPr>
          </w:pPr>
          <w:hyperlink w:anchor="_Toc484988587" w:history="1">
            <w:r w:rsidRPr="001B4BCF">
              <w:rPr>
                <w:rStyle w:val="a5"/>
                <w:rFonts w:asciiTheme="minorEastAsia" w:hAnsiTheme="minorEastAsia" w:hint="eastAsia"/>
                <w:noProof/>
              </w:rPr>
              <w:t>主持人如何对坊内资源设定</w:t>
            </w:r>
            <w:r w:rsidRPr="001B4BCF">
              <w:rPr>
                <w:rStyle w:val="a5"/>
                <w:rFonts w:asciiTheme="minorEastAsia" w:hAnsiTheme="minorEastAsia"/>
                <w:noProof/>
              </w:rPr>
              <w:t>/</w:t>
            </w:r>
            <w:r w:rsidRPr="001B4BCF">
              <w:rPr>
                <w:rStyle w:val="a5"/>
                <w:rFonts w:asciiTheme="minorEastAsia" w:hAnsiTheme="minorEastAsia" w:hint="eastAsia"/>
                <w:noProof/>
              </w:rPr>
              <w:t>取消精华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_Toc484988587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66A70" w:rsidRDefault="00A66A70">
          <w:r>
            <w:rPr>
              <w:b/>
              <w:bCs/>
              <w:lang w:val="zh-CN"/>
            </w:rPr>
            <w:fldChar w:fldCharType="end"/>
          </w:r>
        </w:p>
      </w:sdtContent>
    </w:sdt>
    <w:p w:rsidR="00467F88" w:rsidRDefault="00467F88" w:rsidP="003333E2">
      <w:pPr>
        <w:jc w:val="left"/>
        <w:rPr>
          <w:rFonts w:hint="eastAsia"/>
          <w:b/>
          <w:sz w:val="32"/>
          <w:szCs w:val="32"/>
        </w:rPr>
      </w:pPr>
      <w:bookmarkStart w:id="0" w:name="_GoBack"/>
      <w:bookmarkEnd w:id="0"/>
    </w:p>
    <w:p w:rsidR="009E6841" w:rsidRPr="00467F88" w:rsidRDefault="00021839" w:rsidP="00467F88">
      <w:pPr>
        <w:pStyle w:val="1"/>
        <w:rPr>
          <w:sz w:val="28"/>
          <w:szCs w:val="28"/>
        </w:rPr>
      </w:pPr>
      <w:bookmarkStart w:id="1" w:name="_Toc484988584"/>
      <w:r w:rsidRPr="00467F88">
        <w:rPr>
          <w:sz w:val="28"/>
          <w:szCs w:val="28"/>
        </w:rPr>
        <w:t>如何上传资源</w:t>
      </w:r>
      <w:bookmarkEnd w:id="1"/>
    </w:p>
    <w:p w:rsidR="00021839" w:rsidRDefault="00021839" w:rsidP="00021839">
      <w:pPr>
        <w:pStyle w:val="a3"/>
        <w:numPr>
          <w:ilvl w:val="0"/>
          <w:numId w:val="3"/>
        </w:numPr>
        <w:ind w:firstLineChars="0"/>
      </w:pPr>
      <w:r>
        <w:rPr>
          <w:rFonts w:hint="eastAsia"/>
        </w:rPr>
        <w:t>通过“资源”栏目中的【上传资源】按钮进入到上</w:t>
      </w:r>
      <w:proofErr w:type="gramStart"/>
      <w:r>
        <w:rPr>
          <w:rFonts w:hint="eastAsia"/>
        </w:rPr>
        <w:t>传资源</w:t>
      </w:r>
      <w:proofErr w:type="gramEnd"/>
      <w:r>
        <w:rPr>
          <w:rFonts w:hint="eastAsia"/>
        </w:rPr>
        <w:t>的编辑界面</w:t>
      </w:r>
    </w:p>
    <w:p w:rsidR="00021839" w:rsidRDefault="00021839" w:rsidP="00021839"/>
    <w:p w:rsidR="00021839" w:rsidRDefault="00021839" w:rsidP="00021839">
      <w:r>
        <w:rPr>
          <w:noProof/>
        </w:rPr>
        <w:drawing>
          <wp:inline distT="0" distB="0" distL="0" distR="0" wp14:anchorId="3874F1E2" wp14:editId="6DC8CB7E">
            <wp:extent cx="5274310" cy="240728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7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1839" w:rsidRDefault="00021839" w:rsidP="00021839">
      <w:pPr>
        <w:pStyle w:val="a3"/>
        <w:numPr>
          <w:ilvl w:val="0"/>
          <w:numId w:val="3"/>
        </w:numPr>
        <w:ind w:firstLineChars="0"/>
      </w:pPr>
      <w:r>
        <w:rPr>
          <w:rFonts w:hint="eastAsia"/>
        </w:rPr>
        <w:t>在上</w:t>
      </w:r>
      <w:proofErr w:type="gramStart"/>
      <w:r>
        <w:rPr>
          <w:rFonts w:hint="eastAsia"/>
        </w:rPr>
        <w:t>传资源</w:t>
      </w:r>
      <w:proofErr w:type="gramEnd"/>
      <w:r>
        <w:rPr>
          <w:rFonts w:hint="eastAsia"/>
        </w:rPr>
        <w:t>的编辑页面填写好要上传的资源的标题和分类</w:t>
      </w:r>
    </w:p>
    <w:p w:rsidR="00021839" w:rsidRPr="00021839" w:rsidRDefault="00021839" w:rsidP="00021839">
      <w:pPr>
        <w:pStyle w:val="a3"/>
        <w:ind w:left="360" w:firstLineChars="0" w:firstLine="0"/>
        <w:rPr>
          <w:color w:val="FF0000"/>
        </w:rPr>
      </w:pPr>
      <w:r w:rsidRPr="00021839">
        <w:rPr>
          <w:color w:val="FF0000"/>
        </w:rPr>
        <w:t>【注意】</w:t>
      </w:r>
      <w:r w:rsidRPr="00021839">
        <w:rPr>
          <w:color w:val="000000" w:themeColor="text1"/>
        </w:rPr>
        <w:t>要上传的文件的大小和类型等一定要符合平台的规定。</w:t>
      </w:r>
    </w:p>
    <w:p w:rsidR="00AF0DB1" w:rsidRDefault="00021839" w:rsidP="00021839">
      <w:r>
        <w:rPr>
          <w:noProof/>
        </w:rPr>
        <w:lastRenderedPageBreak/>
        <w:drawing>
          <wp:inline distT="0" distB="0" distL="0" distR="0" wp14:anchorId="39E071C7" wp14:editId="373246B9">
            <wp:extent cx="5274310" cy="334264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4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0DB1" w:rsidRDefault="00AF0DB1" w:rsidP="00AF0DB1">
      <w:pPr>
        <w:pStyle w:val="a3"/>
        <w:numPr>
          <w:ilvl w:val="0"/>
          <w:numId w:val="3"/>
        </w:numPr>
        <w:ind w:firstLineChars="0"/>
      </w:pPr>
      <w:r>
        <w:rPr>
          <w:rFonts w:hint="eastAsia"/>
        </w:rPr>
        <w:t>上</w:t>
      </w:r>
      <w:proofErr w:type="gramStart"/>
      <w:r>
        <w:rPr>
          <w:rFonts w:hint="eastAsia"/>
        </w:rPr>
        <w:t>传完成</w:t>
      </w:r>
      <w:proofErr w:type="gramEnd"/>
      <w:r>
        <w:rPr>
          <w:rFonts w:hint="eastAsia"/>
        </w:rPr>
        <w:t>后点击【保存】，系统会提示成功，在资源列表中可以查看到上</w:t>
      </w:r>
      <w:proofErr w:type="gramStart"/>
      <w:r>
        <w:rPr>
          <w:rFonts w:hint="eastAsia"/>
        </w:rPr>
        <w:t>传成功</w:t>
      </w:r>
      <w:proofErr w:type="gramEnd"/>
      <w:r>
        <w:rPr>
          <w:rFonts w:hint="eastAsia"/>
        </w:rPr>
        <w:t>的资源</w:t>
      </w:r>
    </w:p>
    <w:p w:rsidR="00AF0DB1" w:rsidRDefault="00AF0DB1" w:rsidP="00AF0DB1">
      <w:pPr>
        <w:pStyle w:val="a3"/>
        <w:ind w:left="360" w:firstLineChars="0" w:firstLine="0"/>
      </w:pPr>
      <w:r w:rsidRPr="00AF0DB1">
        <w:rPr>
          <w:color w:val="FF0000"/>
        </w:rPr>
        <w:t>【注意】</w:t>
      </w:r>
      <w:r>
        <w:t>新上传的资源需要一定时间的审核，审核通过后，就可以下载查看了。</w:t>
      </w:r>
    </w:p>
    <w:p w:rsidR="00AF0DB1" w:rsidRDefault="00AF0DB1" w:rsidP="00AF0DB1">
      <w:pPr>
        <w:pStyle w:val="a3"/>
        <w:ind w:left="360" w:firstLineChars="0" w:firstLine="0"/>
      </w:pPr>
      <w:r>
        <w:rPr>
          <w:noProof/>
        </w:rPr>
        <w:drawing>
          <wp:inline distT="0" distB="0" distL="0" distR="0" wp14:anchorId="0609AB89" wp14:editId="1BD6DB50">
            <wp:extent cx="5274310" cy="2809875"/>
            <wp:effectExtent l="0" t="0" r="254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4FE9" w:rsidRDefault="00C64FE9" w:rsidP="00AF0DB1">
      <w:pPr>
        <w:pStyle w:val="a3"/>
        <w:ind w:left="360" w:firstLineChars="0" w:firstLine="0"/>
      </w:pPr>
    </w:p>
    <w:p w:rsidR="00C64FE9" w:rsidRDefault="00C64FE9" w:rsidP="00AF0DB1">
      <w:pPr>
        <w:pStyle w:val="a3"/>
        <w:ind w:left="360" w:firstLineChars="0" w:firstLine="0"/>
      </w:pPr>
    </w:p>
    <w:p w:rsidR="00AF0DB1" w:rsidRPr="00467F88" w:rsidRDefault="00AF0DB1" w:rsidP="00467F88">
      <w:pPr>
        <w:pStyle w:val="1"/>
        <w:rPr>
          <w:sz w:val="28"/>
          <w:szCs w:val="28"/>
        </w:rPr>
      </w:pPr>
      <w:bookmarkStart w:id="2" w:name="_Toc484988585"/>
      <w:r w:rsidRPr="00467F88">
        <w:rPr>
          <w:sz w:val="28"/>
          <w:szCs w:val="28"/>
        </w:rPr>
        <w:t>如何</w:t>
      </w:r>
      <w:r w:rsidR="00467F88" w:rsidRPr="00467F88">
        <w:rPr>
          <w:sz w:val="28"/>
          <w:szCs w:val="28"/>
        </w:rPr>
        <w:t>查找</w:t>
      </w:r>
      <w:r w:rsidRPr="00467F88">
        <w:rPr>
          <w:sz w:val="28"/>
          <w:szCs w:val="28"/>
        </w:rPr>
        <w:t>资源</w:t>
      </w:r>
      <w:bookmarkEnd w:id="2"/>
    </w:p>
    <w:p w:rsidR="00AF0DB1" w:rsidRDefault="00AF0DB1" w:rsidP="00AF0DB1">
      <w:pPr>
        <w:pStyle w:val="a3"/>
        <w:numPr>
          <w:ilvl w:val="0"/>
          <w:numId w:val="4"/>
        </w:numPr>
        <w:ind w:firstLineChars="0"/>
      </w:pPr>
      <w:r>
        <w:t>在资源列表中找到已有资源的</w:t>
      </w:r>
      <w:r w:rsidR="00C64FE9">
        <w:t>几种</w:t>
      </w:r>
      <w:proofErr w:type="gramStart"/>
      <w:r w:rsidR="00C64FE9">
        <w:t>筛</w:t>
      </w:r>
      <w:proofErr w:type="gramEnd"/>
      <w:r w:rsidR="00C64FE9">
        <w:t>方式（包括：资源排序、资源分类和精华资源）</w:t>
      </w:r>
    </w:p>
    <w:p w:rsidR="00C64FE9" w:rsidRDefault="00C64FE9" w:rsidP="00C64FE9"/>
    <w:p w:rsidR="00AF0DB1" w:rsidRDefault="00AF0DB1" w:rsidP="00AF0DB1">
      <w:pPr>
        <w:pStyle w:val="a3"/>
        <w:ind w:left="720" w:firstLineChars="0" w:firstLine="0"/>
      </w:pPr>
      <w:r>
        <w:rPr>
          <w:noProof/>
        </w:rPr>
        <w:lastRenderedPageBreak/>
        <w:drawing>
          <wp:inline distT="0" distB="0" distL="0" distR="0" wp14:anchorId="6C78E380" wp14:editId="56C14E48">
            <wp:extent cx="5274310" cy="282829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0DB1" w:rsidRDefault="00AF0DB1" w:rsidP="00AF0DB1">
      <w:pPr>
        <w:pStyle w:val="a3"/>
        <w:numPr>
          <w:ilvl w:val="0"/>
          <w:numId w:val="4"/>
        </w:numPr>
        <w:ind w:firstLineChars="0"/>
      </w:pPr>
      <w:r>
        <w:rPr>
          <w:rFonts w:hint="eastAsia"/>
        </w:rPr>
        <w:t>资源排序筛选</w:t>
      </w:r>
    </w:p>
    <w:p w:rsidR="00AF0DB1" w:rsidRDefault="00AF0DB1" w:rsidP="00AF0DB1">
      <w:pPr>
        <w:pStyle w:val="a3"/>
        <w:ind w:left="720" w:firstLineChars="0" w:firstLine="0"/>
      </w:pPr>
      <w:r>
        <w:rPr>
          <w:noProof/>
        </w:rPr>
        <w:drawing>
          <wp:inline distT="0" distB="0" distL="0" distR="0" wp14:anchorId="27D752F2" wp14:editId="383C8A5F">
            <wp:extent cx="5274310" cy="282194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1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0DB1" w:rsidRDefault="00954682" w:rsidP="00AF0DB1">
      <w:pPr>
        <w:pStyle w:val="a3"/>
        <w:numPr>
          <w:ilvl w:val="0"/>
          <w:numId w:val="4"/>
        </w:numPr>
        <w:ind w:firstLineChars="0"/>
      </w:pPr>
      <w:r>
        <w:t>资源分类筛选</w:t>
      </w:r>
    </w:p>
    <w:p w:rsidR="00954682" w:rsidRDefault="00954682" w:rsidP="00954682">
      <w:pPr>
        <w:pStyle w:val="a3"/>
        <w:ind w:left="720" w:firstLineChars="0" w:firstLine="0"/>
      </w:pPr>
      <w:r>
        <w:rPr>
          <w:noProof/>
        </w:rPr>
        <w:lastRenderedPageBreak/>
        <w:drawing>
          <wp:inline distT="0" distB="0" distL="0" distR="0" wp14:anchorId="19F615EB" wp14:editId="23D51BAE">
            <wp:extent cx="5274310" cy="284226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4682" w:rsidRDefault="00954682" w:rsidP="00954682">
      <w:pPr>
        <w:pStyle w:val="a3"/>
        <w:numPr>
          <w:ilvl w:val="0"/>
          <w:numId w:val="4"/>
        </w:numPr>
        <w:ind w:firstLineChars="0"/>
      </w:pPr>
      <w:r>
        <w:rPr>
          <w:rFonts w:hint="eastAsia"/>
        </w:rPr>
        <w:t>精华资源筛选</w:t>
      </w:r>
    </w:p>
    <w:p w:rsidR="00954682" w:rsidRDefault="00954682" w:rsidP="00954682">
      <w:pPr>
        <w:pStyle w:val="a3"/>
        <w:ind w:left="720" w:firstLineChars="0" w:firstLine="0"/>
      </w:pPr>
      <w:r>
        <w:t>【说明】精华资源是由</w:t>
      </w:r>
      <w:r w:rsidR="00C64FE9">
        <w:t>主持人（坊主）</w:t>
      </w:r>
      <w:r>
        <w:t>设定的，坊内普通成员无此权限</w:t>
      </w:r>
    </w:p>
    <w:p w:rsidR="00954682" w:rsidRDefault="00954682" w:rsidP="00954682">
      <w:pPr>
        <w:pStyle w:val="a3"/>
        <w:ind w:left="720" w:firstLineChars="0" w:firstLine="0"/>
      </w:pPr>
      <w:r>
        <w:rPr>
          <w:noProof/>
        </w:rPr>
        <w:drawing>
          <wp:inline distT="0" distB="0" distL="0" distR="0" wp14:anchorId="10AF2D73" wp14:editId="23FEAA83">
            <wp:extent cx="5274310" cy="276987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9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4FE9" w:rsidRDefault="00C64FE9" w:rsidP="00954682">
      <w:pPr>
        <w:pStyle w:val="a3"/>
        <w:ind w:left="720" w:firstLineChars="0" w:firstLine="0"/>
      </w:pPr>
    </w:p>
    <w:p w:rsidR="00C64FE9" w:rsidRDefault="00C64FE9" w:rsidP="00954682">
      <w:pPr>
        <w:pStyle w:val="a3"/>
        <w:ind w:left="720" w:firstLineChars="0" w:firstLine="0"/>
      </w:pPr>
    </w:p>
    <w:p w:rsidR="00C64FE9" w:rsidRDefault="00C64FE9" w:rsidP="00954682">
      <w:pPr>
        <w:pStyle w:val="a3"/>
        <w:ind w:left="720" w:firstLineChars="0" w:firstLine="0"/>
      </w:pPr>
    </w:p>
    <w:p w:rsidR="00954682" w:rsidRPr="00467F88" w:rsidRDefault="00954682" w:rsidP="00467F88">
      <w:pPr>
        <w:pStyle w:val="1"/>
      </w:pPr>
      <w:bookmarkStart w:id="3" w:name="_Toc484988586"/>
      <w:r w:rsidRPr="00467F88">
        <w:t>如何查看</w:t>
      </w:r>
      <w:r w:rsidRPr="00467F88">
        <w:t>/</w:t>
      </w:r>
      <w:r w:rsidRPr="00467F88">
        <w:t>下载资源</w:t>
      </w:r>
      <w:bookmarkEnd w:id="3"/>
    </w:p>
    <w:p w:rsidR="00954682" w:rsidRDefault="00954682" w:rsidP="00C64FE9">
      <w:r>
        <w:t>有两种方式：</w:t>
      </w:r>
    </w:p>
    <w:p w:rsidR="00954682" w:rsidRDefault="00467F88" w:rsidP="00954682">
      <w:r>
        <w:t>方式</w:t>
      </w:r>
      <w:proofErr w:type="gramStart"/>
      <w:r>
        <w:t>一</w:t>
      </w:r>
      <w:proofErr w:type="gramEnd"/>
      <w:r w:rsidR="00954682">
        <w:t>：点开资源的标题链接进入资源内容预览界面</w:t>
      </w:r>
    </w:p>
    <w:p w:rsidR="00954682" w:rsidRDefault="00954682" w:rsidP="00954682">
      <w:pPr>
        <w:pStyle w:val="a3"/>
        <w:ind w:left="360" w:firstLineChars="0" w:firstLine="0"/>
      </w:pPr>
      <w:r>
        <w:t>【说明】正常情况下只可以预览部分文档内容，视频音频类的内容不能在线预览只可以自己下载查看。</w:t>
      </w:r>
    </w:p>
    <w:p w:rsidR="00954682" w:rsidRDefault="00954682" w:rsidP="00954682">
      <w:pPr>
        <w:pStyle w:val="a3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49080E03" wp14:editId="0BF7B42B">
            <wp:extent cx="5274310" cy="320167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01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4682" w:rsidRDefault="00467F88" w:rsidP="00954682">
      <w:r>
        <w:t>方式二</w:t>
      </w:r>
      <w:r w:rsidR="00954682">
        <w:t>：</w:t>
      </w:r>
      <w:r>
        <w:rPr>
          <w:rFonts w:hint="eastAsia"/>
        </w:rPr>
        <w:t>直接点击资源列表中每条资源右下角的【</w:t>
      </w:r>
      <w:r>
        <w:rPr>
          <w:rFonts w:hint="eastAsia"/>
        </w:rPr>
        <w:t>下载</w:t>
      </w:r>
      <w:r>
        <w:rPr>
          <w:rFonts w:hint="eastAsia"/>
        </w:rPr>
        <w:t>】</w:t>
      </w:r>
      <w:r w:rsidR="00954682">
        <w:rPr>
          <w:rFonts w:hint="eastAsia"/>
        </w:rPr>
        <w:t>按钮</w:t>
      </w:r>
    </w:p>
    <w:p w:rsidR="00954682" w:rsidRDefault="00C64FE9" w:rsidP="00954682">
      <w:pPr>
        <w:pStyle w:val="a3"/>
        <w:ind w:left="360" w:firstLineChars="0" w:firstLine="0"/>
      </w:pPr>
      <w:r>
        <w:rPr>
          <w:noProof/>
        </w:rPr>
        <w:drawing>
          <wp:inline distT="0" distB="0" distL="0" distR="0" wp14:anchorId="1DF44041" wp14:editId="4B1C9685">
            <wp:extent cx="5274310" cy="2837180"/>
            <wp:effectExtent l="0" t="0" r="2540" b="127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7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4FE9" w:rsidRDefault="00C64FE9" w:rsidP="00467F88"/>
    <w:p w:rsidR="00C64FE9" w:rsidRPr="00467F88" w:rsidRDefault="00C64FE9" w:rsidP="00467F88">
      <w:pPr>
        <w:pStyle w:val="1"/>
        <w:rPr>
          <w:rFonts w:asciiTheme="minorEastAsia" w:hAnsiTheme="minorEastAsia"/>
          <w:sz w:val="28"/>
          <w:szCs w:val="28"/>
        </w:rPr>
      </w:pPr>
      <w:bookmarkStart w:id="4" w:name="_Toc484988587"/>
      <w:r w:rsidRPr="00467F88">
        <w:rPr>
          <w:rFonts w:asciiTheme="minorEastAsia" w:hAnsiTheme="minorEastAsia"/>
          <w:sz w:val="28"/>
          <w:szCs w:val="28"/>
        </w:rPr>
        <w:t>主持人如何对坊内资源设定</w:t>
      </w:r>
      <w:r w:rsidRPr="00467F88">
        <w:rPr>
          <w:rFonts w:asciiTheme="minorEastAsia" w:hAnsiTheme="minorEastAsia" w:hint="eastAsia"/>
          <w:sz w:val="28"/>
          <w:szCs w:val="28"/>
        </w:rPr>
        <w:t>/取消</w:t>
      </w:r>
      <w:r w:rsidRPr="00467F88">
        <w:rPr>
          <w:rFonts w:asciiTheme="minorEastAsia" w:hAnsiTheme="minorEastAsia"/>
          <w:sz w:val="28"/>
          <w:szCs w:val="28"/>
        </w:rPr>
        <w:t>精华</w:t>
      </w:r>
      <w:bookmarkEnd w:id="4"/>
    </w:p>
    <w:p w:rsidR="00C64FE9" w:rsidRDefault="00C64FE9" w:rsidP="00954682">
      <w:pPr>
        <w:pStyle w:val="a3"/>
        <w:ind w:left="360" w:firstLineChars="0" w:firstLine="0"/>
      </w:pPr>
      <w:r>
        <w:t>两种方式：</w:t>
      </w:r>
    </w:p>
    <w:p w:rsidR="00C64FE9" w:rsidRDefault="00467F88" w:rsidP="00954682">
      <w:pPr>
        <w:pStyle w:val="a3"/>
        <w:ind w:left="360" w:firstLineChars="0" w:firstLine="0"/>
      </w:pPr>
      <w:r>
        <w:t>方式</w:t>
      </w:r>
      <w:proofErr w:type="gramStart"/>
      <w:r>
        <w:t>一</w:t>
      </w:r>
      <w:proofErr w:type="gramEnd"/>
      <w:r w:rsidR="00C64FE9">
        <w:t>：在资源列表页面直接为资源设定</w:t>
      </w:r>
      <w:r w:rsidR="00C64FE9">
        <w:rPr>
          <w:rFonts w:hint="eastAsia"/>
        </w:rPr>
        <w:t>/</w:t>
      </w:r>
      <w:r w:rsidR="00C64FE9">
        <w:rPr>
          <w:rFonts w:hint="eastAsia"/>
        </w:rPr>
        <w:t>取消精华</w:t>
      </w:r>
    </w:p>
    <w:p w:rsidR="00C64FE9" w:rsidRDefault="00C64FE9" w:rsidP="00954682">
      <w:pPr>
        <w:pStyle w:val="a3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51721139" wp14:editId="4942281C">
            <wp:extent cx="5274310" cy="2985770"/>
            <wp:effectExtent l="0" t="0" r="2540" b="508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5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4FE9" w:rsidRDefault="00C64FE9" w:rsidP="00954682">
      <w:pPr>
        <w:pStyle w:val="a3"/>
        <w:ind w:left="360" w:firstLineChars="0" w:firstLine="0"/>
      </w:pPr>
      <w:r>
        <w:rPr>
          <w:noProof/>
        </w:rPr>
        <w:drawing>
          <wp:inline distT="0" distB="0" distL="0" distR="0" wp14:anchorId="50117AA9" wp14:editId="499B8561">
            <wp:extent cx="5274310" cy="2929890"/>
            <wp:effectExtent l="0" t="0" r="2540" b="381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29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4FE9" w:rsidRDefault="00C64FE9" w:rsidP="00954682">
      <w:pPr>
        <w:pStyle w:val="a3"/>
        <w:ind w:left="360" w:firstLineChars="0" w:firstLine="0"/>
      </w:pPr>
    </w:p>
    <w:p w:rsidR="00C64FE9" w:rsidRDefault="00467F88" w:rsidP="00467F88">
      <w:pPr>
        <w:pStyle w:val="a3"/>
        <w:ind w:left="360" w:firstLineChars="0" w:firstLine="0"/>
      </w:pPr>
      <w:r>
        <w:t>方式二</w:t>
      </w:r>
      <w:r w:rsidR="00C64FE9">
        <w:t>：点击资源的标题进入资源内容的预览界面，点击资源内容左上角的</w:t>
      </w:r>
      <w:r>
        <w:t>【</w:t>
      </w:r>
      <w:r>
        <w:t>设为精华</w:t>
      </w:r>
      <w:r>
        <w:t>】</w:t>
      </w:r>
    </w:p>
    <w:p w:rsidR="00C64FE9" w:rsidRDefault="00C64FE9" w:rsidP="00954682">
      <w:pPr>
        <w:pStyle w:val="a3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2AAB5353" wp14:editId="00841E22">
            <wp:extent cx="5274310" cy="2662555"/>
            <wp:effectExtent l="0" t="0" r="2540" b="444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2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4FE9" w:rsidRDefault="00C64FE9" w:rsidP="00C64FE9">
      <w:pPr>
        <w:pStyle w:val="a3"/>
        <w:ind w:left="360" w:firstLineChars="0" w:firstLine="0"/>
      </w:pPr>
      <w:r>
        <w:rPr>
          <w:noProof/>
        </w:rPr>
        <w:drawing>
          <wp:inline distT="0" distB="0" distL="0" distR="0" wp14:anchorId="0D802ED0" wp14:editId="08CCE7E5">
            <wp:extent cx="5274310" cy="298069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0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4FE9" w:rsidRDefault="00C64FE9" w:rsidP="00C64FE9">
      <w:pPr>
        <w:pStyle w:val="a3"/>
        <w:ind w:left="360" w:firstLineChars="0" w:firstLine="0"/>
      </w:pPr>
    </w:p>
    <w:p w:rsidR="00C64FE9" w:rsidRDefault="00C64FE9" w:rsidP="00C64FE9">
      <w:pPr>
        <w:pStyle w:val="a3"/>
        <w:ind w:left="360" w:firstLineChars="0" w:firstLine="0"/>
      </w:pPr>
      <w:r>
        <w:t>操作完成后，系统会给出操作成功的提示</w:t>
      </w:r>
    </w:p>
    <w:p w:rsidR="00C64FE9" w:rsidRDefault="00C64FE9" w:rsidP="00954682">
      <w:pPr>
        <w:pStyle w:val="a3"/>
        <w:ind w:left="360" w:firstLineChars="0" w:firstLine="0"/>
      </w:pPr>
      <w:r>
        <w:rPr>
          <w:noProof/>
        </w:rPr>
        <w:lastRenderedPageBreak/>
        <w:drawing>
          <wp:inline distT="0" distB="0" distL="0" distR="0" wp14:anchorId="15414DE3" wp14:editId="08DA0FDA">
            <wp:extent cx="5274310" cy="2753995"/>
            <wp:effectExtent l="0" t="0" r="2540" b="825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3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4FE9" w:rsidRDefault="00C64FE9" w:rsidP="00C64FE9"/>
    <w:p w:rsidR="00C64FE9" w:rsidRDefault="00C64FE9" w:rsidP="00C64FE9">
      <w:r>
        <w:t>【说明】坊内只有主持人有</w:t>
      </w:r>
      <w:r w:rsidR="003333E2">
        <w:t>将</w:t>
      </w:r>
      <w:r>
        <w:t>资源设为精华的权限。</w:t>
      </w:r>
    </w:p>
    <w:p w:rsidR="00C64FE9" w:rsidRPr="00C64FE9" w:rsidRDefault="00C64FE9" w:rsidP="00954682">
      <w:pPr>
        <w:pStyle w:val="a3"/>
        <w:ind w:left="360" w:firstLineChars="0" w:firstLine="0"/>
      </w:pPr>
    </w:p>
    <w:sectPr w:rsidR="00C64FE9" w:rsidRPr="00C64FE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F2A49EE"/>
    <w:multiLevelType w:val="hybridMultilevel"/>
    <w:tmpl w:val="EC040B7C"/>
    <w:lvl w:ilvl="0" w:tplc="383E26A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">
    <w:nsid w:val="40C33BBC"/>
    <w:multiLevelType w:val="hybridMultilevel"/>
    <w:tmpl w:val="F0C0A066"/>
    <w:lvl w:ilvl="0" w:tplc="9F8AE92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4B331599"/>
    <w:multiLevelType w:val="hybridMultilevel"/>
    <w:tmpl w:val="F5FC73DA"/>
    <w:lvl w:ilvl="0" w:tplc="A270338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59C64E57"/>
    <w:multiLevelType w:val="hybridMultilevel"/>
    <w:tmpl w:val="FFDAE760"/>
    <w:lvl w:ilvl="0" w:tplc="26A6F5D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5D8C7D07"/>
    <w:multiLevelType w:val="hybridMultilevel"/>
    <w:tmpl w:val="C50AAF08"/>
    <w:lvl w:ilvl="0" w:tplc="6BDA296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7BDF630E"/>
    <w:multiLevelType w:val="hybridMultilevel"/>
    <w:tmpl w:val="8D66FB98"/>
    <w:lvl w:ilvl="0" w:tplc="D8E6AD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60" w:hanging="420"/>
      </w:pPr>
    </w:lvl>
    <w:lvl w:ilvl="2" w:tplc="0409001B" w:tentative="1">
      <w:start w:val="1"/>
      <w:numFmt w:val="lowerRoman"/>
      <w:lvlText w:val="%3."/>
      <w:lvlJc w:val="right"/>
      <w:pPr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ind w:left="2400" w:hanging="420"/>
      </w:pPr>
    </w:lvl>
    <w:lvl w:ilvl="4" w:tplc="04090019" w:tentative="1">
      <w:start w:val="1"/>
      <w:numFmt w:val="lowerLetter"/>
      <w:lvlText w:val="%5)"/>
      <w:lvlJc w:val="left"/>
      <w:pPr>
        <w:ind w:left="2820" w:hanging="420"/>
      </w:pPr>
    </w:lvl>
    <w:lvl w:ilvl="5" w:tplc="0409001B" w:tentative="1">
      <w:start w:val="1"/>
      <w:numFmt w:val="lowerRoman"/>
      <w:lvlText w:val="%6."/>
      <w:lvlJc w:val="right"/>
      <w:pPr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ind w:left="3660" w:hanging="420"/>
      </w:pPr>
    </w:lvl>
    <w:lvl w:ilvl="7" w:tplc="04090019" w:tentative="1">
      <w:start w:val="1"/>
      <w:numFmt w:val="lowerLetter"/>
      <w:lvlText w:val="%8)"/>
      <w:lvlJc w:val="left"/>
      <w:pPr>
        <w:ind w:left="4080" w:hanging="420"/>
      </w:pPr>
    </w:lvl>
    <w:lvl w:ilvl="8" w:tplc="0409001B" w:tentative="1">
      <w:start w:val="1"/>
      <w:numFmt w:val="lowerRoman"/>
      <w:lvlText w:val="%9."/>
      <w:lvlJc w:val="right"/>
      <w:pPr>
        <w:ind w:left="4500" w:hanging="42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  <w:num w:numId="5">
    <w:abstractNumId w:val="5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0ACE"/>
    <w:rsid w:val="00003935"/>
    <w:rsid w:val="00015681"/>
    <w:rsid w:val="00016539"/>
    <w:rsid w:val="00021839"/>
    <w:rsid w:val="0004015F"/>
    <w:rsid w:val="000773CD"/>
    <w:rsid w:val="000869F5"/>
    <w:rsid w:val="000900EB"/>
    <w:rsid w:val="00096E79"/>
    <w:rsid w:val="000971EE"/>
    <w:rsid w:val="00097787"/>
    <w:rsid w:val="000A38AB"/>
    <w:rsid w:val="000A5B02"/>
    <w:rsid w:val="000B19BB"/>
    <w:rsid w:val="000B3CB0"/>
    <w:rsid w:val="000C315D"/>
    <w:rsid w:val="000C41FB"/>
    <w:rsid w:val="000C48B4"/>
    <w:rsid w:val="000D1072"/>
    <w:rsid w:val="000D5605"/>
    <w:rsid w:val="000D60A1"/>
    <w:rsid w:val="000D6650"/>
    <w:rsid w:val="000E6953"/>
    <w:rsid w:val="00133F32"/>
    <w:rsid w:val="001437C1"/>
    <w:rsid w:val="00151A21"/>
    <w:rsid w:val="00153D20"/>
    <w:rsid w:val="001574E8"/>
    <w:rsid w:val="00163210"/>
    <w:rsid w:val="001641A4"/>
    <w:rsid w:val="001702F8"/>
    <w:rsid w:val="001873AF"/>
    <w:rsid w:val="0019363F"/>
    <w:rsid w:val="001940CB"/>
    <w:rsid w:val="00195281"/>
    <w:rsid w:val="001958EC"/>
    <w:rsid w:val="001969BD"/>
    <w:rsid w:val="0019706F"/>
    <w:rsid w:val="001A18A9"/>
    <w:rsid w:val="001A785C"/>
    <w:rsid w:val="001C524E"/>
    <w:rsid w:val="001D2C9E"/>
    <w:rsid w:val="001D51D9"/>
    <w:rsid w:val="001D681E"/>
    <w:rsid w:val="001E573C"/>
    <w:rsid w:val="001E660B"/>
    <w:rsid w:val="001F7E14"/>
    <w:rsid w:val="00200ACE"/>
    <w:rsid w:val="00211CCA"/>
    <w:rsid w:val="00212666"/>
    <w:rsid w:val="00214ACC"/>
    <w:rsid w:val="00215D53"/>
    <w:rsid w:val="00217D35"/>
    <w:rsid w:val="0023387B"/>
    <w:rsid w:val="002344E0"/>
    <w:rsid w:val="00245B60"/>
    <w:rsid w:val="0024734B"/>
    <w:rsid w:val="00250E16"/>
    <w:rsid w:val="0025150B"/>
    <w:rsid w:val="002543BB"/>
    <w:rsid w:val="00255876"/>
    <w:rsid w:val="00285C9C"/>
    <w:rsid w:val="002911EB"/>
    <w:rsid w:val="00296A12"/>
    <w:rsid w:val="002A457B"/>
    <w:rsid w:val="002A7EDD"/>
    <w:rsid w:val="002A7F0D"/>
    <w:rsid w:val="002B51ED"/>
    <w:rsid w:val="002C1EC8"/>
    <w:rsid w:val="002C5874"/>
    <w:rsid w:val="002C6C35"/>
    <w:rsid w:val="003013CE"/>
    <w:rsid w:val="00324FD9"/>
    <w:rsid w:val="00331447"/>
    <w:rsid w:val="00332C9D"/>
    <w:rsid w:val="003333E2"/>
    <w:rsid w:val="003341A0"/>
    <w:rsid w:val="003360D4"/>
    <w:rsid w:val="0035596F"/>
    <w:rsid w:val="00355B98"/>
    <w:rsid w:val="00365D63"/>
    <w:rsid w:val="00367F14"/>
    <w:rsid w:val="00371C6B"/>
    <w:rsid w:val="00382767"/>
    <w:rsid w:val="003863E4"/>
    <w:rsid w:val="003872D4"/>
    <w:rsid w:val="00396EF6"/>
    <w:rsid w:val="003B1072"/>
    <w:rsid w:val="003B2C36"/>
    <w:rsid w:val="003B56ED"/>
    <w:rsid w:val="003B6271"/>
    <w:rsid w:val="003D1182"/>
    <w:rsid w:val="003D4F2B"/>
    <w:rsid w:val="003D5A69"/>
    <w:rsid w:val="003E4F3D"/>
    <w:rsid w:val="003F4C74"/>
    <w:rsid w:val="00401E87"/>
    <w:rsid w:val="00420804"/>
    <w:rsid w:val="00421114"/>
    <w:rsid w:val="004234F4"/>
    <w:rsid w:val="00434790"/>
    <w:rsid w:val="0044097A"/>
    <w:rsid w:val="004466C4"/>
    <w:rsid w:val="00450929"/>
    <w:rsid w:val="00467F88"/>
    <w:rsid w:val="00481E69"/>
    <w:rsid w:val="00486515"/>
    <w:rsid w:val="004A4571"/>
    <w:rsid w:val="004B2353"/>
    <w:rsid w:val="004B763E"/>
    <w:rsid w:val="004E5D83"/>
    <w:rsid w:val="004E63C6"/>
    <w:rsid w:val="004E74B2"/>
    <w:rsid w:val="004F1EF6"/>
    <w:rsid w:val="00501986"/>
    <w:rsid w:val="0051044B"/>
    <w:rsid w:val="005211F9"/>
    <w:rsid w:val="00521B43"/>
    <w:rsid w:val="00531CA8"/>
    <w:rsid w:val="00537B14"/>
    <w:rsid w:val="005450E9"/>
    <w:rsid w:val="005541DC"/>
    <w:rsid w:val="00562BE8"/>
    <w:rsid w:val="0056619C"/>
    <w:rsid w:val="00566693"/>
    <w:rsid w:val="00567CFB"/>
    <w:rsid w:val="005725E8"/>
    <w:rsid w:val="005A745E"/>
    <w:rsid w:val="005B2147"/>
    <w:rsid w:val="005B69BE"/>
    <w:rsid w:val="005C5251"/>
    <w:rsid w:val="005D18CA"/>
    <w:rsid w:val="006025BF"/>
    <w:rsid w:val="006072AB"/>
    <w:rsid w:val="00615CBE"/>
    <w:rsid w:val="00622676"/>
    <w:rsid w:val="006352D9"/>
    <w:rsid w:val="00636665"/>
    <w:rsid w:val="00645804"/>
    <w:rsid w:val="00664CD6"/>
    <w:rsid w:val="00681781"/>
    <w:rsid w:val="00686019"/>
    <w:rsid w:val="00691201"/>
    <w:rsid w:val="0069725B"/>
    <w:rsid w:val="006A54EC"/>
    <w:rsid w:val="006B6141"/>
    <w:rsid w:val="006C4F57"/>
    <w:rsid w:val="006C5393"/>
    <w:rsid w:val="006C64BD"/>
    <w:rsid w:val="006D371A"/>
    <w:rsid w:val="006D5EBE"/>
    <w:rsid w:val="006E08BD"/>
    <w:rsid w:val="006F1C25"/>
    <w:rsid w:val="007011FB"/>
    <w:rsid w:val="0070314A"/>
    <w:rsid w:val="0072676E"/>
    <w:rsid w:val="00740909"/>
    <w:rsid w:val="00742E37"/>
    <w:rsid w:val="00745274"/>
    <w:rsid w:val="00757B0C"/>
    <w:rsid w:val="00760996"/>
    <w:rsid w:val="007627E6"/>
    <w:rsid w:val="00772C48"/>
    <w:rsid w:val="007824E9"/>
    <w:rsid w:val="00782A0F"/>
    <w:rsid w:val="007929A9"/>
    <w:rsid w:val="00794B85"/>
    <w:rsid w:val="007976A7"/>
    <w:rsid w:val="007A273C"/>
    <w:rsid w:val="007A5095"/>
    <w:rsid w:val="007B5912"/>
    <w:rsid w:val="007C3F8B"/>
    <w:rsid w:val="007D1F03"/>
    <w:rsid w:val="007D4DBE"/>
    <w:rsid w:val="007D5362"/>
    <w:rsid w:val="007E4D7E"/>
    <w:rsid w:val="007E7A45"/>
    <w:rsid w:val="007F35DF"/>
    <w:rsid w:val="0080734B"/>
    <w:rsid w:val="008320E8"/>
    <w:rsid w:val="00847E0D"/>
    <w:rsid w:val="0086292F"/>
    <w:rsid w:val="0087552C"/>
    <w:rsid w:val="008918C0"/>
    <w:rsid w:val="008A3D10"/>
    <w:rsid w:val="008A4B47"/>
    <w:rsid w:val="008A4D60"/>
    <w:rsid w:val="008A5AAE"/>
    <w:rsid w:val="008C06BD"/>
    <w:rsid w:val="008C5720"/>
    <w:rsid w:val="008D7263"/>
    <w:rsid w:val="008E451C"/>
    <w:rsid w:val="008E5E7E"/>
    <w:rsid w:val="00904C51"/>
    <w:rsid w:val="009102D4"/>
    <w:rsid w:val="0091271C"/>
    <w:rsid w:val="0091448A"/>
    <w:rsid w:val="00922CC2"/>
    <w:rsid w:val="0092417D"/>
    <w:rsid w:val="00925F15"/>
    <w:rsid w:val="0093106E"/>
    <w:rsid w:val="0094187D"/>
    <w:rsid w:val="00943C05"/>
    <w:rsid w:val="00944C02"/>
    <w:rsid w:val="00946DE2"/>
    <w:rsid w:val="00947562"/>
    <w:rsid w:val="00954002"/>
    <w:rsid w:val="00954682"/>
    <w:rsid w:val="009579CF"/>
    <w:rsid w:val="00972CD4"/>
    <w:rsid w:val="00977F36"/>
    <w:rsid w:val="0099330A"/>
    <w:rsid w:val="009941EC"/>
    <w:rsid w:val="0099580C"/>
    <w:rsid w:val="0099654D"/>
    <w:rsid w:val="009A0177"/>
    <w:rsid w:val="009A3368"/>
    <w:rsid w:val="009B5FB2"/>
    <w:rsid w:val="009B7CC1"/>
    <w:rsid w:val="009C1067"/>
    <w:rsid w:val="009C3465"/>
    <w:rsid w:val="009D2826"/>
    <w:rsid w:val="009D6CC3"/>
    <w:rsid w:val="009D70C7"/>
    <w:rsid w:val="009E6841"/>
    <w:rsid w:val="009F3C4A"/>
    <w:rsid w:val="009F4968"/>
    <w:rsid w:val="009F530D"/>
    <w:rsid w:val="00A02591"/>
    <w:rsid w:val="00A02815"/>
    <w:rsid w:val="00A214EC"/>
    <w:rsid w:val="00A258F2"/>
    <w:rsid w:val="00A479E4"/>
    <w:rsid w:val="00A5307E"/>
    <w:rsid w:val="00A65D40"/>
    <w:rsid w:val="00A66A70"/>
    <w:rsid w:val="00A70D49"/>
    <w:rsid w:val="00A81305"/>
    <w:rsid w:val="00A940B2"/>
    <w:rsid w:val="00AA1EAA"/>
    <w:rsid w:val="00AB2CA7"/>
    <w:rsid w:val="00AB79C2"/>
    <w:rsid w:val="00AC6FB5"/>
    <w:rsid w:val="00AC7108"/>
    <w:rsid w:val="00AD1F28"/>
    <w:rsid w:val="00AD2AF3"/>
    <w:rsid w:val="00AE06A0"/>
    <w:rsid w:val="00AE3913"/>
    <w:rsid w:val="00AE5858"/>
    <w:rsid w:val="00AF0DB1"/>
    <w:rsid w:val="00AF1B84"/>
    <w:rsid w:val="00B00D80"/>
    <w:rsid w:val="00B034CA"/>
    <w:rsid w:val="00B06B4D"/>
    <w:rsid w:val="00B10363"/>
    <w:rsid w:val="00B1109A"/>
    <w:rsid w:val="00B20C79"/>
    <w:rsid w:val="00B213E3"/>
    <w:rsid w:val="00B262E4"/>
    <w:rsid w:val="00B332FD"/>
    <w:rsid w:val="00B349BC"/>
    <w:rsid w:val="00B460A3"/>
    <w:rsid w:val="00B4751A"/>
    <w:rsid w:val="00B50A63"/>
    <w:rsid w:val="00B63874"/>
    <w:rsid w:val="00B7155D"/>
    <w:rsid w:val="00B857F7"/>
    <w:rsid w:val="00B92506"/>
    <w:rsid w:val="00B93C5F"/>
    <w:rsid w:val="00B9582E"/>
    <w:rsid w:val="00BC36F6"/>
    <w:rsid w:val="00BC40D0"/>
    <w:rsid w:val="00BC6A9A"/>
    <w:rsid w:val="00BD1103"/>
    <w:rsid w:val="00BD5A4C"/>
    <w:rsid w:val="00BD5D44"/>
    <w:rsid w:val="00BF2033"/>
    <w:rsid w:val="00BF4D0A"/>
    <w:rsid w:val="00C00E0E"/>
    <w:rsid w:val="00C05EF1"/>
    <w:rsid w:val="00C06063"/>
    <w:rsid w:val="00C15A55"/>
    <w:rsid w:val="00C479C4"/>
    <w:rsid w:val="00C47CFE"/>
    <w:rsid w:val="00C5440B"/>
    <w:rsid w:val="00C55B58"/>
    <w:rsid w:val="00C56804"/>
    <w:rsid w:val="00C6030B"/>
    <w:rsid w:val="00C63627"/>
    <w:rsid w:val="00C63A14"/>
    <w:rsid w:val="00C64FE9"/>
    <w:rsid w:val="00C70299"/>
    <w:rsid w:val="00C81AA3"/>
    <w:rsid w:val="00C84291"/>
    <w:rsid w:val="00C84807"/>
    <w:rsid w:val="00C934C6"/>
    <w:rsid w:val="00C9496A"/>
    <w:rsid w:val="00CA151D"/>
    <w:rsid w:val="00CA20BC"/>
    <w:rsid w:val="00CA5F3B"/>
    <w:rsid w:val="00CB6921"/>
    <w:rsid w:val="00CB699F"/>
    <w:rsid w:val="00CC0CE7"/>
    <w:rsid w:val="00CC19EE"/>
    <w:rsid w:val="00CC452D"/>
    <w:rsid w:val="00CD3678"/>
    <w:rsid w:val="00CD74CD"/>
    <w:rsid w:val="00CE6F34"/>
    <w:rsid w:val="00D0166B"/>
    <w:rsid w:val="00D069E5"/>
    <w:rsid w:val="00D2301C"/>
    <w:rsid w:val="00D24FE3"/>
    <w:rsid w:val="00D37D30"/>
    <w:rsid w:val="00D45953"/>
    <w:rsid w:val="00D53CF1"/>
    <w:rsid w:val="00D57023"/>
    <w:rsid w:val="00D665C1"/>
    <w:rsid w:val="00D666AC"/>
    <w:rsid w:val="00D70B4C"/>
    <w:rsid w:val="00D712DC"/>
    <w:rsid w:val="00D77D67"/>
    <w:rsid w:val="00D80946"/>
    <w:rsid w:val="00D823A8"/>
    <w:rsid w:val="00D8512D"/>
    <w:rsid w:val="00D8513A"/>
    <w:rsid w:val="00D85E47"/>
    <w:rsid w:val="00D86471"/>
    <w:rsid w:val="00D87BBF"/>
    <w:rsid w:val="00D9448F"/>
    <w:rsid w:val="00D97E86"/>
    <w:rsid w:val="00DA70D4"/>
    <w:rsid w:val="00DB12A0"/>
    <w:rsid w:val="00DB36BC"/>
    <w:rsid w:val="00DB3C26"/>
    <w:rsid w:val="00DB6909"/>
    <w:rsid w:val="00DC6A9B"/>
    <w:rsid w:val="00DC77DB"/>
    <w:rsid w:val="00DE6F83"/>
    <w:rsid w:val="00DF4425"/>
    <w:rsid w:val="00DF4E47"/>
    <w:rsid w:val="00E003F1"/>
    <w:rsid w:val="00E00CEF"/>
    <w:rsid w:val="00E12208"/>
    <w:rsid w:val="00E149F2"/>
    <w:rsid w:val="00E14FD4"/>
    <w:rsid w:val="00E1606A"/>
    <w:rsid w:val="00E2161D"/>
    <w:rsid w:val="00E262AB"/>
    <w:rsid w:val="00E32E6D"/>
    <w:rsid w:val="00E417A0"/>
    <w:rsid w:val="00E4194A"/>
    <w:rsid w:val="00E4741D"/>
    <w:rsid w:val="00E51035"/>
    <w:rsid w:val="00E66BE4"/>
    <w:rsid w:val="00E74871"/>
    <w:rsid w:val="00E85851"/>
    <w:rsid w:val="00E90AF3"/>
    <w:rsid w:val="00E919DF"/>
    <w:rsid w:val="00E93109"/>
    <w:rsid w:val="00E93F9E"/>
    <w:rsid w:val="00E961EB"/>
    <w:rsid w:val="00E9686D"/>
    <w:rsid w:val="00EA172E"/>
    <w:rsid w:val="00EA292B"/>
    <w:rsid w:val="00EA6F9D"/>
    <w:rsid w:val="00EC0697"/>
    <w:rsid w:val="00EC37F7"/>
    <w:rsid w:val="00ED02F0"/>
    <w:rsid w:val="00ED249D"/>
    <w:rsid w:val="00F12865"/>
    <w:rsid w:val="00F16CF8"/>
    <w:rsid w:val="00F21E1B"/>
    <w:rsid w:val="00F226EA"/>
    <w:rsid w:val="00F27729"/>
    <w:rsid w:val="00F32507"/>
    <w:rsid w:val="00F343E1"/>
    <w:rsid w:val="00F426D5"/>
    <w:rsid w:val="00F668B0"/>
    <w:rsid w:val="00FA2565"/>
    <w:rsid w:val="00FA76A1"/>
    <w:rsid w:val="00FB492D"/>
    <w:rsid w:val="00FB5E50"/>
    <w:rsid w:val="00FD143B"/>
    <w:rsid w:val="00FD4896"/>
    <w:rsid w:val="00FE3401"/>
    <w:rsid w:val="00FF21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C64FE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21839"/>
    <w:pPr>
      <w:ind w:firstLineChars="200" w:firstLine="420"/>
    </w:pPr>
  </w:style>
  <w:style w:type="character" w:customStyle="1" w:styleId="1Char">
    <w:name w:val="标题 1 Char"/>
    <w:basedOn w:val="a0"/>
    <w:link w:val="1"/>
    <w:uiPriority w:val="9"/>
    <w:rsid w:val="00C64FE9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C64FE9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2">
    <w:name w:val="toc 2"/>
    <w:basedOn w:val="a"/>
    <w:next w:val="a"/>
    <w:autoRedefine/>
    <w:uiPriority w:val="39"/>
    <w:unhideWhenUsed/>
    <w:rsid w:val="00C64FE9"/>
    <w:pPr>
      <w:widowControl/>
      <w:spacing w:after="100" w:line="259" w:lineRule="auto"/>
      <w:ind w:left="220"/>
      <w:jc w:val="left"/>
    </w:pPr>
    <w:rPr>
      <w:rFonts w:cs="Times New Roman"/>
      <w:kern w:val="0"/>
      <w:sz w:val="22"/>
    </w:rPr>
  </w:style>
  <w:style w:type="paragraph" w:styleId="10">
    <w:name w:val="toc 1"/>
    <w:basedOn w:val="a"/>
    <w:next w:val="a"/>
    <w:autoRedefine/>
    <w:uiPriority w:val="39"/>
    <w:unhideWhenUsed/>
    <w:rsid w:val="00C64FE9"/>
    <w:pPr>
      <w:widowControl/>
      <w:spacing w:after="100" w:line="259" w:lineRule="auto"/>
      <w:jc w:val="left"/>
    </w:pPr>
    <w:rPr>
      <w:rFonts w:cs="Times New Roman"/>
      <w:kern w:val="0"/>
      <w:sz w:val="22"/>
    </w:rPr>
  </w:style>
  <w:style w:type="paragraph" w:styleId="3">
    <w:name w:val="toc 3"/>
    <w:basedOn w:val="a"/>
    <w:next w:val="a"/>
    <w:autoRedefine/>
    <w:uiPriority w:val="39"/>
    <w:unhideWhenUsed/>
    <w:rsid w:val="00C64FE9"/>
    <w:pPr>
      <w:widowControl/>
      <w:spacing w:after="100" w:line="259" w:lineRule="auto"/>
      <w:ind w:left="440"/>
      <w:jc w:val="left"/>
    </w:pPr>
    <w:rPr>
      <w:rFonts w:cs="Times New Roman"/>
      <w:kern w:val="0"/>
      <w:sz w:val="22"/>
    </w:rPr>
  </w:style>
  <w:style w:type="paragraph" w:styleId="a4">
    <w:name w:val="Balloon Text"/>
    <w:basedOn w:val="a"/>
    <w:link w:val="Char"/>
    <w:uiPriority w:val="99"/>
    <w:semiHidden/>
    <w:unhideWhenUsed/>
    <w:rsid w:val="00467F88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467F88"/>
    <w:rPr>
      <w:sz w:val="18"/>
      <w:szCs w:val="18"/>
    </w:rPr>
  </w:style>
  <w:style w:type="character" w:styleId="a5">
    <w:name w:val="Hyperlink"/>
    <w:basedOn w:val="a0"/>
    <w:uiPriority w:val="99"/>
    <w:unhideWhenUsed/>
    <w:rsid w:val="00A66A70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C64FE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21839"/>
    <w:pPr>
      <w:ind w:firstLineChars="200" w:firstLine="420"/>
    </w:pPr>
  </w:style>
  <w:style w:type="character" w:customStyle="1" w:styleId="1Char">
    <w:name w:val="标题 1 Char"/>
    <w:basedOn w:val="a0"/>
    <w:link w:val="1"/>
    <w:uiPriority w:val="9"/>
    <w:rsid w:val="00C64FE9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C64FE9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2">
    <w:name w:val="toc 2"/>
    <w:basedOn w:val="a"/>
    <w:next w:val="a"/>
    <w:autoRedefine/>
    <w:uiPriority w:val="39"/>
    <w:unhideWhenUsed/>
    <w:rsid w:val="00C64FE9"/>
    <w:pPr>
      <w:widowControl/>
      <w:spacing w:after="100" w:line="259" w:lineRule="auto"/>
      <w:ind w:left="220"/>
      <w:jc w:val="left"/>
    </w:pPr>
    <w:rPr>
      <w:rFonts w:cs="Times New Roman"/>
      <w:kern w:val="0"/>
      <w:sz w:val="22"/>
    </w:rPr>
  </w:style>
  <w:style w:type="paragraph" w:styleId="10">
    <w:name w:val="toc 1"/>
    <w:basedOn w:val="a"/>
    <w:next w:val="a"/>
    <w:autoRedefine/>
    <w:uiPriority w:val="39"/>
    <w:unhideWhenUsed/>
    <w:rsid w:val="00C64FE9"/>
    <w:pPr>
      <w:widowControl/>
      <w:spacing w:after="100" w:line="259" w:lineRule="auto"/>
      <w:jc w:val="left"/>
    </w:pPr>
    <w:rPr>
      <w:rFonts w:cs="Times New Roman"/>
      <w:kern w:val="0"/>
      <w:sz w:val="22"/>
    </w:rPr>
  </w:style>
  <w:style w:type="paragraph" w:styleId="3">
    <w:name w:val="toc 3"/>
    <w:basedOn w:val="a"/>
    <w:next w:val="a"/>
    <w:autoRedefine/>
    <w:uiPriority w:val="39"/>
    <w:unhideWhenUsed/>
    <w:rsid w:val="00C64FE9"/>
    <w:pPr>
      <w:widowControl/>
      <w:spacing w:after="100" w:line="259" w:lineRule="auto"/>
      <w:ind w:left="440"/>
      <w:jc w:val="left"/>
    </w:pPr>
    <w:rPr>
      <w:rFonts w:cs="Times New Roman"/>
      <w:kern w:val="0"/>
      <w:sz w:val="22"/>
    </w:rPr>
  </w:style>
  <w:style w:type="paragraph" w:styleId="a4">
    <w:name w:val="Balloon Text"/>
    <w:basedOn w:val="a"/>
    <w:link w:val="Char"/>
    <w:uiPriority w:val="99"/>
    <w:semiHidden/>
    <w:unhideWhenUsed/>
    <w:rsid w:val="00467F88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467F88"/>
    <w:rPr>
      <w:sz w:val="18"/>
      <w:szCs w:val="18"/>
    </w:rPr>
  </w:style>
  <w:style w:type="character" w:styleId="a5">
    <w:name w:val="Hyperlink"/>
    <w:basedOn w:val="a0"/>
    <w:uiPriority w:val="99"/>
    <w:unhideWhenUsed/>
    <w:rsid w:val="00A66A7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9E1FBC0-0A4F-4B2E-A960-E69A19B7B0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133</Words>
  <Characters>761</Characters>
  <Application>Microsoft Office Word</Application>
  <DocSecurity>0</DocSecurity>
  <Lines>6</Lines>
  <Paragraphs>1</Paragraphs>
  <ScaleCrop>false</ScaleCrop>
  <Company>Microsoft</Company>
  <LinksUpToDate>false</LinksUpToDate>
  <CharactersWithSpaces>893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Catherine</dc:creator>
  <cp:lastModifiedBy>support</cp:lastModifiedBy>
  <cp:revision>4</cp:revision>
  <dcterms:created xsi:type="dcterms:W3CDTF">2017-06-11T15:53:00Z</dcterms:created>
  <dcterms:modified xsi:type="dcterms:W3CDTF">2017-06-11T15:54:00Z</dcterms:modified>
</cp:coreProperties>
</file>