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18" w:rsidRDefault="0003717D" w:rsidP="00DE0018">
      <w:pPr>
        <w:widowControl/>
        <w:spacing w:line="360" w:lineRule="auto"/>
        <w:jc w:val="center"/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</w:pP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关于组织报考201</w:t>
      </w:r>
      <w:r w:rsidR="003A1EBB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7</w:t>
      </w: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年</w:t>
      </w:r>
      <w:r w:rsidR="003A1EBB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3</w:t>
      </w:r>
      <w:r w:rsidR="00C766FE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月</w:t>
      </w: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“全国计算机等级考试”的通知</w:t>
      </w:r>
    </w:p>
    <w:p w:rsidR="00881CFE" w:rsidRPr="00DE0018" w:rsidRDefault="00881CFE" w:rsidP="00DE0018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各学院：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接上级通知， 201</w:t>
      </w:r>
      <w:r w:rsidR="003A1EBB">
        <w:rPr>
          <w:rFonts w:ascii="宋体" w:hAnsi="宋体" w:cs="宋体" w:hint="eastAsia"/>
          <w:color w:val="000000"/>
          <w:kern w:val="0"/>
          <w:sz w:val="28"/>
          <w:szCs w:val="28"/>
        </w:rPr>
        <w:t>7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年第4</w:t>
      </w:r>
      <w:r w:rsidR="003A1EBB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次全国计算机等级考试</w:t>
      </w:r>
      <w:r w:rsidR="002C59D3">
        <w:rPr>
          <w:rFonts w:ascii="宋体" w:hAnsi="宋体" w:cs="宋体" w:hint="eastAsia"/>
          <w:color w:val="000000"/>
          <w:kern w:val="0"/>
          <w:sz w:val="28"/>
          <w:szCs w:val="28"/>
        </w:rPr>
        <w:t>报名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工作已经全面启动，现将有关事宜通知如下：</w:t>
      </w:r>
    </w:p>
    <w:p w:rsidR="00881CFE" w:rsidRPr="00881CFE" w:rsidRDefault="00881CFE" w:rsidP="008C4CC7">
      <w:pPr>
        <w:widowControl/>
        <w:tabs>
          <w:tab w:val="num" w:pos="1282"/>
        </w:tabs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一、</w:t>
      </w:r>
      <w:r w:rsidRPr="00881CFE">
        <w:rPr>
          <w:b/>
          <w:bCs/>
          <w:color w:val="000000"/>
          <w:kern w:val="0"/>
          <w:sz w:val="14"/>
          <w:szCs w:val="14"/>
        </w:rPr>
        <w:t xml:space="preserve">  </w:t>
      </w:r>
      <w:r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相关政策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在校学生如果取得全国计算机等级考试相应等级合格证书，可免修、免考计算机文化基础课程，并取得相应学分。</w:t>
      </w:r>
    </w:p>
    <w:p w:rsid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二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、报名方法</w:t>
      </w:r>
    </w:p>
    <w:p w:rsidR="00497462" w:rsidRPr="00D63086" w:rsidRDefault="00497462" w:rsidP="008C4CC7">
      <w:pPr>
        <w:spacing w:line="360" w:lineRule="auto"/>
        <w:ind w:firstLineChars="200" w:firstLine="560"/>
        <w:jc w:val="left"/>
        <w:rPr>
          <w:rFonts w:ascii="宋体" w:hAnsi="宋体" w:cs="宋体"/>
          <w:bCs/>
          <w:color w:val="FF0000"/>
          <w:kern w:val="0"/>
          <w:sz w:val="28"/>
        </w:rPr>
      </w:pP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本次考试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的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报名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、缴费都在网上完成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，具体操作见</w:t>
      </w:r>
      <w:r w:rsidR="004E5B17">
        <w:rPr>
          <w:rFonts w:ascii="宋体" w:hAnsi="宋体" w:cs="宋体" w:hint="eastAsia"/>
          <w:bCs/>
          <w:color w:val="000000"/>
          <w:kern w:val="0"/>
          <w:sz w:val="28"/>
        </w:rPr>
        <w:t>《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201</w:t>
      </w:r>
      <w:r w:rsidR="003A1EBB">
        <w:rPr>
          <w:rFonts w:ascii="宋体" w:hAnsi="宋体" w:cs="宋体" w:hint="eastAsia"/>
          <w:bCs/>
          <w:color w:val="000000"/>
          <w:kern w:val="0"/>
          <w:sz w:val="28"/>
        </w:rPr>
        <w:t>7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年</w:t>
      </w:r>
      <w:r w:rsidR="003A1EBB">
        <w:rPr>
          <w:rFonts w:ascii="宋体" w:hAnsi="宋体" w:cs="宋体" w:hint="eastAsia"/>
          <w:bCs/>
          <w:color w:val="000000"/>
          <w:kern w:val="0"/>
          <w:sz w:val="28"/>
        </w:rPr>
        <w:t>3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月全国计算机等级考试（NCRE）考试报名操作说明</w:t>
      </w:r>
      <w:r w:rsidR="004E5B17">
        <w:rPr>
          <w:rFonts w:ascii="宋体" w:hAnsi="宋体" w:cs="宋体" w:hint="eastAsia"/>
          <w:bCs/>
          <w:color w:val="000000"/>
          <w:kern w:val="0"/>
          <w:sz w:val="28"/>
        </w:rPr>
        <w:t>》</w:t>
      </w:r>
      <w:r w:rsidR="00F821E0">
        <w:rPr>
          <w:rFonts w:ascii="宋体" w:hAnsi="宋体" w:cs="宋体" w:hint="eastAsia"/>
          <w:bCs/>
          <w:color w:val="000000"/>
          <w:kern w:val="0"/>
          <w:sz w:val="28"/>
        </w:rPr>
        <w:t>，请报考考生务必仔细阅读报名流程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。</w:t>
      </w:r>
      <w:r w:rsidR="00D63086" w:rsidRPr="00D63086">
        <w:rPr>
          <w:rFonts w:ascii="宋体" w:hAnsi="宋体" w:cs="宋体" w:hint="eastAsia"/>
          <w:bCs/>
          <w:color w:val="FF0000"/>
          <w:kern w:val="0"/>
          <w:sz w:val="28"/>
        </w:rPr>
        <w:t>考生务必如实填写学院、专业、班级相关信息。</w:t>
      </w:r>
    </w:p>
    <w:p w:rsidR="00881CFE" w:rsidRP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三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、报名时间</w:t>
      </w:r>
    </w:p>
    <w:p w:rsidR="00A10EBB" w:rsidRDefault="00881CFE" w:rsidP="008C4CC7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/>
          <w:sz w:val="32"/>
          <w:szCs w:val="32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报名时间：</w:t>
      </w:r>
      <w:r w:rsidR="003A1EBB">
        <w:rPr>
          <w:rFonts w:ascii="宋体" w:hAnsi="宋体" w:cs="宋体" w:hint="eastAsia"/>
          <w:bCs/>
          <w:color w:val="000000"/>
          <w:kern w:val="0"/>
          <w:sz w:val="28"/>
        </w:rPr>
        <w:t>2016年</w:t>
      </w:r>
      <w:r w:rsidR="003A1EBB">
        <w:rPr>
          <w:rFonts w:ascii="仿宋_GB2312" w:eastAsia="仿宋_GB2312" w:hAnsi="宋体" w:hint="eastAsia"/>
          <w:sz w:val="32"/>
          <w:szCs w:val="32"/>
        </w:rPr>
        <w:t>12月19日9：00至28日24：00</w:t>
      </w:r>
      <w:r w:rsidR="00A10EBB" w:rsidRPr="00497462"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497462" w:rsidRPr="00497462" w:rsidRDefault="00497462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准考证打印时间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：</w:t>
      </w:r>
      <w:r w:rsidR="003A1EBB" w:rsidRPr="00B43F66">
        <w:rPr>
          <w:rFonts w:ascii="仿宋_GB2312" w:eastAsia="仿宋_GB2312" w:hAnsi="宋体" w:hint="eastAsia"/>
          <w:spacing w:val="-6"/>
          <w:sz w:val="32"/>
          <w:szCs w:val="32"/>
        </w:rPr>
        <w:t>2017年3月15日9：00至24日24：00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考试时间：201</w:t>
      </w:r>
      <w:r w:rsidR="003A1EBB">
        <w:rPr>
          <w:rFonts w:ascii="宋体" w:hAnsi="宋体" w:cs="宋体" w:hint="eastAsia"/>
          <w:bCs/>
          <w:color w:val="000000"/>
          <w:kern w:val="0"/>
          <w:sz w:val="28"/>
        </w:rPr>
        <w:t>7</w:t>
      </w: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年</w:t>
      </w:r>
      <w:r w:rsidR="003A1EBB">
        <w:rPr>
          <w:rFonts w:ascii="仿宋_GB2312" w:eastAsia="仿宋_GB2312" w:hAnsi="宋体" w:hint="eastAsia"/>
          <w:color w:val="000000"/>
          <w:sz w:val="32"/>
          <w:szCs w:val="32"/>
        </w:rPr>
        <w:t>3</w:t>
      </w:r>
      <w:r w:rsidR="00497462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="003A1EBB">
        <w:rPr>
          <w:rFonts w:ascii="仿宋_GB2312" w:eastAsia="仿宋_GB2312" w:hAnsi="宋体" w:hint="eastAsia"/>
          <w:color w:val="000000"/>
          <w:sz w:val="32"/>
          <w:szCs w:val="32"/>
        </w:rPr>
        <w:t>25</w:t>
      </w:r>
      <w:r w:rsidR="00497462">
        <w:rPr>
          <w:rFonts w:ascii="仿宋_GB2312" w:eastAsia="仿宋_GB2312" w:hAnsi="宋体" w:hint="eastAsia"/>
          <w:color w:val="000000"/>
          <w:sz w:val="32"/>
          <w:szCs w:val="32"/>
        </w:rPr>
        <w:t>日－</w:t>
      </w:r>
      <w:r w:rsidR="003A1EBB">
        <w:rPr>
          <w:rFonts w:ascii="仿宋_GB2312" w:eastAsia="仿宋_GB2312" w:hAnsi="宋体" w:hint="eastAsia"/>
          <w:color w:val="000000"/>
          <w:sz w:val="32"/>
          <w:szCs w:val="32"/>
        </w:rPr>
        <w:t>26</w:t>
      </w:r>
      <w:r w:rsidR="00497462">
        <w:rPr>
          <w:rFonts w:ascii="仿宋_GB2312" w:eastAsia="仿宋_GB2312" w:hAnsi="宋体" w:hint="eastAsia"/>
          <w:color w:val="000000"/>
          <w:sz w:val="32"/>
          <w:szCs w:val="32"/>
        </w:rPr>
        <w:t>日</w:t>
      </w: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881CFE" w:rsidRP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四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、报名费</w:t>
      </w:r>
    </w:p>
    <w:p w:rsidR="00881CFE" w:rsidRPr="00881CFE" w:rsidRDefault="007D4566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</w:rPr>
        <w:t>根据省物价局“关于计算机等级考试收费标准的批复”，</w:t>
      </w:r>
      <w:r w:rsidR="007B0B90">
        <w:rPr>
          <w:rFonts w:ascii="宋体" w:hAnsi="宋体" w:cs="宋体" w:hint="eastAsia"/>
          <w:bCs/>
          <w:color w:val="000000"/>
          <w:kern w:val="0"/>
          <w:sz w:val="28"/>
        </w:rPr>
        <w:t>鲁价涉发［1996］206号文，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一级、二级、三级考试报名费均为72元。</w:t>
      </w:r>
    </w:p>
    <w:p w:rsidR="002C59D3" w:rsidRPr="00DE0018" w:rsidRDefault="00881CFE" w:rsidP="00DE0018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咨询电话：</w:t>
      </w: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章丘校区：</w:t>
      </w:r>
      <w:r w:rsidR="00F821E0">
        <w:rPr>
          <w:rFonts w:ascii="宋体" w:hAnsi="宋体" w:cs="宋体" w:hint="eastAsia"/>
          <w:bCs/>
          <w:color w:val="000000"/>
          <w:kern w:val="0"/>
          <w:sz w:val="28"/>
        </w:rPr>
        <w:t xml:space="preserve"> 66778098</w:t>
      </w:r>
      <w:r w:rsidR="00F274ED">
        <w:rPr>
          <w:rFonts w:ascii="宋体" w:hAnsi="宋体" w:cs="宋体" w:hint="eastAsia"/>
          <w:bCs/>
          <w:color w:val="000000"/>
          <w:kern w:val="0"/>
          <w:sz w:val="28"/>
        </w:rPr>
        <w:t xml:space="preserve">  </w:t>
      </w:r>
      <w:r w:rsidR="00F274ED" w:rsidRPr="00881CFE">
        <w:rPr>
          <w:rFonts w:ascii="宋体" w:hAnsi="宋体" w:cs="宋体" w:hint="eastAsia"/>
          <w:bCs/>
          <w:color w:val="000000"/>
          <w:kern w:val="0"/>
          <w:sz w:val="28"/>
        </w:rPr>
        <w:t>66778023</w:t>
      </w:r>
      <w:r w:rsidR="00F274ED">
        <w:rPr>
          <w:rFonts w:ascii="宋体" w:hAnsi="宋体" w:cs="宋体" w:hint="eastAsia"/>
          <w:bCs/>
          <w:color w:val="000000"/>
          <w:kern w:val="0"/>
          <w:sz w:val="28"/>
        </w:rPr>
        <w:t xml:space="preserve">  </w:t>
      </w:r>
    </w:p>
    <w:p w:rsidR="00881CFE" w:rsidRPr="00881CFE" w:rsidRDefault="002C59D3" w:rsidP="00DE0018">
      <w:pPr>
        <w:widowControl/>
        <w:spacing w:line="360" w:lineRule="auto"/>
        <w:ind w:leftChars="1600" w:left="3360" w:firstLineChars="200" w:firstLine="560"/>
        <w:jc w:val="center"/>
        <w:rPr>
          <w:rFonts w:ascii="宋体" w:hAnsi="宋体" w:cs="宋体"/>
          <w:bCs/>
          <w:color w:val="000000"/>
          <w:kern w:val="0"/>
          <w:sz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</w:rPr>
        <w:t xml:space="preserve">       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教务处</w:t>
      </w:r>
    </w:p>
    <w:p w:rsidR="0087370D" w:rsidRPr="004E5B17" w:rsidRDefault="00B9578A" w:rsidP="004E5B17">
      <w:pPr>
        <w:widowControl/>
        <w:spacing w:line="360" w:lineRule="auto"/>
        <w:ind w:leftChars="1600" w:left="3360" w:firstLineChars="200" w:firstLine="560"/>
        <w:jc w:val="center"/>
        <w:rPr>
          <w:rFonts w:ascii="ˎ̥" w:hAnsi="ˎ̥" w:cs="宋体" w:hint="eastAsia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bCs/>
          <w:color w:val="000000"/>
          <w:kern w:val="0"/>
          <w:sz w:val="28"/>
        </w:rPr>
        <w:t xml:space="preserve">      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201</w:t>
      </w:r>
      <w:r w:rsidR="00843DEA">
        <w:rPr>
          <w:rFonts w:ascii="宋体" w:hAnsi="宋体" w:cs="宋体" w:hint="eastAsia"/>
          <w:bCs/>
          <w:color w:val="000000"/>
          <w:kern w:val="0"/>
          <w:sz w:val="28"/>
        </w:rPr>
        <w:t>6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年</w:t>
      </w:r>
      <w:r w:rsidR="00843DEA">
        <w:rPr>
          <w:rFonts w:ascii="宋体" w:hAnsi="宋体" w:cs="宋体" w:hint="eastAsia"/>
          <w:bCs/>
          <w:color w:val="000000"/>
          <w:kern w:val="0"/>
          <w:sz w:val="28"/>
        </w:rPr>
        <w:t>12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月</w:t>
      </w:r>
      <w:bookmarkStart w:id="0" w:name="_GoBack"/>
      <w:bookmarkEnd w:id="0"/>
      <w:r w:rsidR="00843DEA">
        <w:rPr>
          <w:rFonts w:ascii="宋体" w:hAnsi="宋体" w:cs="宋体" w:hint="eastAsia"/>
          <w:bCs/>
          <w:color w:val="000000"/>
          <w:kern w:val="0"/>
          <w:sz w:val="28"/>
        </w:rPr>
        <w:t>25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日</w:t>
      </w:r>
    </w:p>
    <w:sectPr w:rsidR="0087370D" w:rsidRPr="004E5B17" w:rsidSect="00E43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22F" w:rsidRDefault="00F8022F" w:rsidP="00881CFE">
      <w:r>
        <w:separator/>
      </w:r>
    </w:p>
  </w:endnote>
  <w:endnote w:type="continuationSeparator" w:id="0">
    <w:p w:rsidR="00F8022F" w:rsidRDefault="00F8022F" w:rsidP="00881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22F" w:rsidRDefault="00F8022F" w:rsidP="00881CFE">
      <w:r>
        <w:separator/>
      </w:r>
    </w:p>
  </w:footnote>
  <w:footnote w:type="continuationSeparator" w:id="0">
    <w:p w:rsidR="00F8022F" w:rsidRDefault="00F8022F" w:rsidP="00881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5F8"/>
    <w:rsid w:val="0003717D"/>
    <w:rsid w:val="00245559"/>
    <w:rsid w:val="002C13C8"/>
    <w:rsid w:val="002C59D3"/>
    <w:rsid w:val="00313B37"/>
    <w:rsid w:val="003A1EBB"/>
    <w:rsid w:val="00497462"/>
    <w:rsid w:val="004E5B17"/>
    <w:rsid w:val="005439A3"/>
    <w:rsid w:val="007221CD"/>
    <w:rsid w:val="007B0B90"/>
    <w:rsid w:val="007D4566"/>
    <w:rsid w:val="0083234D"/>
    <w:rsid w:val="00843DEA"/>
    <w:rsid w:val="0087370D"/>
    <w:rsid w:val="00881CFE"/>
    <w:rsid w:val="008C4CC7"/>
    <w:rsid w:val="00960246"/>
    <w:rsid w:val="009B402B"/>
    <w:rsid w:val="00A10EBB"/>
    <w:rsid w:val="00AD4C07"/>
    <w:rsid w:val="00B05A34"/>
    <w:rsid w:val="00B9578A"/>
    <w:rsid w:val="00C766FE"/>
    <w:rsid w:val="00CA5EFE"/>
    <w:rsid w:val="00CB5F4E"/>
    <w:rsid w:val="00D63086"/>
    <w:rsid w:val="00DA3DA6"/>
    <w:rsid w:val="00DA6EE4"/>
    <w:rsid w:val="00DE0018"/>
    <w:rsid w:val="00DF27AE"/>
    <w:rsid w:val="00E43C8E"/>
    <w:rsid w:val="00E835F8"/>
    <w:rsid w:val="00EE7CA1"/>
    <w:rsid w:val="00F274ED"/>
    <w:rsid w:val="00F6365D"/>
    <w:rsid w:val="00F8022F"/>
    <w:rsid w:val="00F821E0"/>
    <w:rsid w:val="00FC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C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CFE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B402B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4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56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C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CFE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B402B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4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5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2881">
          <w:marLeft w:val="0"/>
          <w:marRight w:val="0"/>
          <w:marTop w:val="0"/>
          <w:marBottom w:val="0"/>
          <w:divBdr>
            <w:top w:val="single" w:sz="2" w:space="0" w:color="E2E2E2"/>
            <w:left w:val="single" w:sz="2" w:space="0" w:color="E2E2E2"/>
            <w:bottom w:val="single" w:sz="2" w:space="15" w:color="E2E2E2"/>
            <w:right w:val="single" w:sz="2" w:space="0" w:color="E2E2E2"/>
          </w:divBdr>
          <w:divsChild>
            <w:div w:id="743531702">
              <w:marLeft w:val="18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47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2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68</Words>
  <Characters>393</Characters>
  <Application>Microsoft Office Word</Application>
  <DocSecurity>0</DocSecurity>
  <Lines>3</Lines>
  <Paragraphs>1</Paragraphs>
  <ScaleCrop>false</ScaleCrop>
  <Company>Sky123.Org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于家杰</cp:lastModifiedBy>
  <cp:revision>27</cp:revision>
  <cp:lastPrinted>2014-12-29T03:25:00Z</cp:lastPrinted>
  <dcterms:created xsi:type="dcterms:W3CDTF">2014-12-29T02:28:00Z</dcterms:created>
  <dcterms:modified xsi:type="dcterms:W3CDTF">2016-12-15T07:28:00Z</dcterms:modified>
</cp:coreProperties>
</file>